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BB3D" w14:textId="56FE881F" w:rsidR="000803CE" w:rsidRDefault="0001339C" w:rsidP="00DA5862">
      <w:pPr>
        <w:spacing w:after="0"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7D00ECF" wp14:editId="23D4DF63">
            <wp:extent cx="5924550" cy="1695450"/>
            <wp:effectExtent l="0" t="0" r="0" b="0"/>
            <wp:docPr id="2047428294" name="Рисунок 204742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8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572CB" w14:textId="77777777" w:rsidR="00A77A2C" w:rsidRDefault="00A77A2C" w:rsidP="008D5EAE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14:paraId="3662AD68" w14:textId="1228ECCA" w:rsidR="006B5BDA" w:rsidRPr="006B5BDA" w:rsidRDefault="000B1A2C" w:rsidP="008D5EAE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B5BDA">
        <w:rPr>
          <w:rFonts w:asciiTheme="majorHAnsi" w:hAnsiTheme="majorHAnsi" w:cs="Times New Roman"/>
          <w:b/>
          <w:sz w:val="36"/>
          <w:szCs w:val="36"/>
        </w:rPr>
        <w:t>ВОЛГОГРАД</w:t>
      </w:r>
      <w:r w:rsidR="005607E2" w:rsidRPr="006B5BDA">
        <w:rPr>
          <w:rFonts w:asciiTheme="majorHAnsi" w:hAnsiTheme="majorHAnsi" w:cs="Times New Roman"/>
          <w:b/>
          <w:sz w:val="36"/>
          <w:szCs w:val="36"/>
        </w:rPr>
        <w:t>. ТЕРРИТОРИЯ ПОБЕД</w:t>
      </w:r>
      <w:r w:rsidR="0007393E" w:rsidRPr="006B5BDA">
        <w:rPr>
          <w:rFonts w:asciiTheme="majorHAnsi" w:hAnsiTheme="majorHAnsi" w:cs="Times New Roman"/>
          <w:b/>
          <w:sz w:val="36"/>
          <w:szCs w:val="36"/>
        </w:rPr>
        <w:t>.</w:t>
      </w:r>
      <w:r w:rsidR="006B5BDA" w:rsidRPr="006B5BDA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3C46CC">
        <w:rPr>
          <w:rFonts w:asciiTheme="majorHAnsi" w:hAnsiTheme="majorHAnsi" w:cs="Times New Roman"/>
          <w:b/>
          <w:sz w:val="36"/>
          <w:szCs w:val="36"/>
        </w:rPr>
        <w:t xml:space="preserve">80 ЛЕТ ВЕЛИКОЙ ПОБЕДЫ. </w:t>
      </w:r>
      <w:r w:rsidR="0092215A">
        <w:rPr>
          <w:rFonts w:asciiTheme="majorHAnsi" w:hAnsiTheme="majorHAnsi" w:cs="Times New Roman"/>
          <w:b/>
          <w:sz w:val="36"/>
          <w:szCs w:val="36"/>
        </w:rPr>
        <w:t>РОДИНА МАТЬ.</w:t>
      </w:r>
    </w:p>
    <w:p w14:paraId="49CD33F9" w14:textId="22DD8B1C" w:rsidR="006D6E9E" w:rsidRPr="008C1C06" w:rsidRDefault="003C46CC" w:rsidP="008D5EAE">
      <w:pPr>
        <w:jc w:val="center"/>
        <w:rPr>
          <w:rFonts w:ascii="Times New Roman" w:hAnsi="Times New Roman" w:cs="Times New Roman"/>
          <w:b/>
        </w:rPr>
      </w:pPr>
      <w:r w:rsidRPr="008C1C06">
        <w:rPr>
          <w:rFonts w:ascii="Times New Roman" w:hAnsi="Times New Roman" w:cs="Times New Roman"/>
          <w:b/>
        </w:rPr>
        <w:t>ЭКСКУРСИОННО -</w:t>
      </w:r>
      <w:r w:rsidR="00955780" w:rsidRPr="008C1C06">
        <w:rPr>
          <w:rFonts w:ascii="Times New Roman" w:hAnsi="Times New Roman" w:cs="Times New Roman"/>
          <w:b/>
        </w:rPr>
        <w:t>ПАТРИОТИЧЕ</w:t>
      </w:r>
      <w:r w:rsidR="00715A92" w:rsidRPr="008C1C06">
        <w:rPr>
          <w:rFonts w:ascii="Times New Roman" w:hAnsi="Times New Roman" w:cs="Times New Roman"/>
          <w:b/>
        </w:rPr>
        <w:t>С</w:t>
      </w:r>
      <w:r w:rsidR="00955780" w:rsidRPr="008C1C06">
        <w:rPr>
          <w:rFonts w:ascii="Times New Roman" w:hAnsi="Times New Roman" w:cs="Times New Roman"/>
          <w:b/>
        </w:rPr>
        <w:t xml:space="preserve">КАЯ </w:t>
      </w:r>
      <w:r w:rsidR="008D5EAE" w:rsidRPr="008C1C06">
        <w:rPr>
          <w:rFonts w:ascii="Times New Roman" w:hAnsi="Times New Roman" w:cs="Times New Roman"/>
          <w:b/>
        </w:rPr>
        <w:t>ПРОГРАММА</w:t>
      </w:r>
      <w:r w:rsidR="00955780" w:rsidRPr="008C1C06">
        <w:rPr>
          <w:rFonts w:ascii="Times New Roman" w:hAnsi="Times New Roman" w:cs="Times New Roman"/>
          <w:b/>
        </w:rPr>
        <w:t xml:space="preserve"> </w:t>
      </w:r>
      <w:r w:rsidR="0050397F" w:rsidRPr="008C1C06">
        <w:rPr>
          <w:rFonts w:ascii="Times New Roman" w:hAnsi="Times New Roman" w:cs="Times New Roman"/>
          <w:b/>
        </w:rPr>
        <w:t>ДЛЯ ШКОЛЬНИКОВ</w:t>
      </w:r>
    </w:p>
    <w:p w14:paraId="0E33C74F" w14:textId="77777777" w:rsidR="008C1C06" w:rsidRDefault="00715A92" w:rsidP="008C1C06">
      <w:pPr>
        <w:pStyle w:val="aa"/>
        <w:rPr>
          <w:i/>
          <w:sz w:val="22"/>
          <w:szCs w:val="22"/>
        </w:rPr>
      </w:pPr>
      <w:r w:rsidRPr="008C1C06">
        <w:rPr>
          <w:sz w:val="22"/>
          <w:szCs w:val="22"/>
        </w:rPr>
        <w:t>2</w:t>
      </w:r>
      <w:r w:rsidR="00CF3F1B" w:rsidRPr="008C1C06">
        <w:rPr>
          <w:sz w:val="22"/>
          <w:szCs w:val="22"/>
        </w:rPr>
        <w:t xml:space="preserve"> дня \</w:t>
      </w:r>
      <w:r w:rsidRPr="008C1C06">
        <w:rPr>
          <w:sz w:val="22"/>
          <w:szCs w:val="22"/>
        </w:rPr>
        <w:t>1 ночь,</w:t>
      </w:r>
      <w:r w:rsidR="00835CAC" w:rsidRPr="008C1C06">
        <w:rPr>
          <w:sz w:val="22"/>
          <w:szCs w:val="22"/>
        </w:rPr>
        <w:t xml:space="preserve"> </w:t>
      </w:r>
      <w:r w:rsidR="008C1C06" w:rsidRPr="008C1C06">
        <w:rPr>
          <w:i/>
          <w:sz w:val="22"/>
          <w:szCs w:val="22"/>
        </w:rPr>
        <w:t xml:space="preserve">расчет на группу 35 школьников + 4 бесплатно, даты </w:t>
      </w:r>
      <w:proofErr w:type="gramStart"/>
      <w:r w:rsidR="008C1C06" w:rsidRPr="008C1C06">
        <w:rPr>
          <w:i/>
          <w:sz w:val="22"/>
          <w:szCs w:val="22"/>
        </w:rPr>
        <w:t>поездки:  по</w:t>
      </w:r>
      <w:proofErr w:type="gramEnd"/>
      <w:r w:rsidR="008C1C06" w:rsidRPr="008C1C06">
        <w:rPr>
          <w:i/>
          <w:sz w:val="22"/>
          <w:szCs w:val="22"/>
        </w:rPr>
        <w:t xml:space="preserve"> запросу.</w:t>
      </w:r>
    </w:p>
    <w:p w14:paraId="0F6F494F" w14:textId="77777777" w:rsidR="008C1C06" w:rsidRPr="008C1C06" w:rsidRDefault="008C1C06" w:rsidP="008C1C06">
      <w:pPr>
        <w:pStyle w:val="aa"/>
        <w:rPr>
          <w:b w:val="0"/>
          <w:i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715A92" w:rsidRPr="00E803EE" w14:paraId="089B01D3" w14:textId="77777777" w:rsidTr="00E0043B">
        <w:trPr>
          <w:trHeight w:val="1191"/>
        </w:trPr>
        <w:tc>
          <w:tcPr>
            <w:tcW w:w="2093" w:type="dxa"/>
          </w:tcPr>
          <w:p w14:paraId="24CC1EFF" w14:textId="77777777" w:rsidR="00715A92" w:rsidRPr="00E803EE" w:rsidRDefault="00715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5CD3B5E3" w14:textId="77777777" w:rsidR="00715A92" w:rsidRPr="00E803EE" w:rsidRDefault="00715A92" w:rsidP="00715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13-00 Встреча с группой на Павелецком вокзале.</w:t>
            </w:r>
          </w:p>
          <w:p w14:paraId="40F5AC7E" w14:textId="77777777" w:rsidR="00715A92" w:rsidRPr="00E803EE" w:rsidRDefault="00715A92" w:rsidP="00715A9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E72E3F" w14:textId="3E26602A" w:rsidR="00715A92" w:rsidRPr="00E803EE" w:rsidRDefault="00715A92" w:rsidP="00715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13-50 Отправление поездом № 001 </w:t>
            </w:r>
            <w:r>
              <w:rPr>
                <w:rFonts w:ascii="Times New Roman" w:hAnsi="Times New Roman" w:cs="Times New Roman"/>
                <w:b/>
              </w:rPr>
              <w:t>плацкартным</w:t>
            </w:r>
            <w:r w:rsidRPr="00E803EE">
              <w:rPr>
                <w:rFonts w:ascii="Times New Roman" w:hAnsi="Times New Roman" w:cs="Times New Roman"/>
                <w:b/>
              </w:rPr>
              <w:t xml:space="preserve"> вагоном в Волгоград.</w:t>
            </w:r>
          </w:p>
          <w:p w14:paraId="5EE603DF" w14:textId="77777777" w:rsidR="00715A92" w:rsidRPr="00E803EE" w:rsidRDefault="00715A92" w:rsidP="00715A92">
            <w:pPr>
              <w:jc w:val="both"/>
              <w:rPr>
                <w:rFonts w:ascii="Times New Roman" w:hAnsi="Times New Roman" w:cs="Times New Roman"/>
              </w:rPr>
            </w:pPr>
            <w:r w:rsidRPr="00E803EE">
              <w:rPr>
                <w:rFonts w:ascii="Times New Roman" w:hAnsi="Times New Roman" w:cs="Times New Roman"/>
              </w:rPr>
              <w:t>Питание в поезде не предусмотрено, осуществляется за счет туристов.</w:t>
            </w:r>
          </w:p>
          <w:p w14:paraId="45CDF0C8" w14:textId="77777777" w:rsidR="00715A92" w:rsidRPr="00E803EE" w:rsidRDefault="00715A92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5EAE" w:rsidRPr="00E803EE" w14:paraId="4AF96840" w14:textId="77777777" w:rsidTr="00E0043B">
        <w:trPr>
          <w:trHeight w:val="1191"/>
        </w:trPr>
        <w:tc>
          <w:tcPr>
            <w:tcW w:w="2093" w:type="dxa"/>
          </w:tcPr>
          <w:p w14:paraId="117255D9" w14:textId="01FBA09F" w:rsidR="006B5BDA" w:rsidRPr="00E803EE" w:rsidRDefault="00A35F72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1-й</w:t>
            </w:r>
            <w:r w:rsidR="00D03846" w:rsidRPr="00E803EE">
              <w:rPr>
                <w:rFonts w:ascii="Times New Roman" w:hAnsi="Times New Roman" w:cs="Times New Roman"/>
                <w:b/>
              </w:rPr>
              <w:t>-</w:t>
            </w:r>
            <w:r w:rsidRPr="00E803EE">
              <w:rPr>
                <w:rFonts w:ascii="Times New Roman" w:hAnsi="Times New Roman" w:cs="Times New Roman"/>
                <w:b/>
              </w:rPr>
              <w:t>день</w:t>
            </w:r>
          </w:p>
          <w:p w14:paraId="6A540E84" w14:textId="77777777" w:rsidR="0007393E" w:rsidRPr="00E803EE" w:rsidRDefault="0007393E">
            <w:pPr>
              <w:rPr>
                <w:rFonts w:ascii="Times New Roman" w:hAnsi="Times New Roman" w:cs="Times New Roman"/>
                <w:b/>
              </w:rPr>
            </w:pPr>
          </w:p>
          <w:p w14:paraId="35BDCFFF" w14:textId="77777777" w:rsidR="0007393E" w:rsidRPr="00E803EE" w:rsidRDefault="0007393E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Автобус на 50 </w:t>
            </w:r>
            <w:proofErr w:type="gramStart"/>
            <w:r w:rsidRPr="00E803EE">
              <w:rPr>
                <w:rFonts w:ascii="Times New Roman" w:hAnsi="Times New Roman" w:cs="Times New Roman"/>
                <w:b/>
              </w:rPr>
              <w:t>мест  с</w:t>
            </w:r>
            <w:proofErr w:type="gramEnd"/>
            <w:r w:rsidRPr="00E803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E12EA5" w14:textId="1804361A" w:rsidR="0007393E" w:rsidRPr="00E803EE" w:rsidRDefault="00D03846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08-00-1</w:t>
            </w:r>
            <w:r w:rsidR="0031671D">
              <w:rPr>
                <w:rFonts w:ascii="Times New Roman" w:hAnsi="Times New Roman" w:cs="Times New Roman"/>
                <w:b/>
              </w:rPr>
              <w:t>7</w:t>
            </w:r>
            <w:r w:rsidRPr="00E803EE">
              <w:rPr>
                <w:rFonts w:ascii="Times New Roman" w:hAnsi="Times New Roman" w:cs="Times New Roman"/>
                <w:b/>
              </w:rPr>
              <w:t>-30</w:t>
            </w:r>
          </w:p>
          <w:p w14:paraId="52C754F2" w14:textId="77777777" w:rsidR="0007393E" w:rsidRPr="00E803EE" w:rsidRDefault="0007393E">
            <w:pPr>
              <w:rPr>
                <w:rFonts w:ascii="Times New Roman" w:hAnsi="Times New Roman" w:cs="Times New Roman"/>
                <w:b/>
              </w:rPr>
            </w:pPr>
          </w:p>
          <w:p w14:paraId="44129C0F" w14:textId="77777777" w:rsidR="0007393E" w:rsidRPr="00E803EE" w:rsidRDefault="0007393E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Гид с </w:t>
            </w:r>
          </w:p>
          <w:p w14:paraId="18F9C49E" w14:textId="3B406DF3" w:rsidR="0007393E" w:rsidRPr="00E803EE" w:rsidRDefault="00D03846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08-00-13-30</w:t>
            </w:r>
          </w:p>
          <w:p w14:paraId="40F89AB8" w14:textId="77777777" w:rsidR="0007393E" w:rsidRPr="00E803EE" w:rsidRDefault="0007393E">
            <w:pPr>
              <w:rPr>
                <w:rFonts w:ascii="Times New Roman" w:hAnsi="Times New Roman" w:cs="Times New Roman"/>
              </w:rPr>
            </w:pPr>
          </w:p>
          <w:p w14:paraId="1C545CF6" w14:textId="77777777" w:rsidR="00F96D2F" w:rsidRPr="00E803EE" w:rsidRDefault="00F96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9A4D431" w14:textId="77777777" w:rsidR="000E51A1" w:rsidRPr="00E803EE" w:rsidRDefault="006D6E9E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07-40</w:t>
            </w:r>
            <w:r w:rsidR="000E51A1" w:rsidRPr="00E803EE">
              <w:rPr>
                <w:rFonts w:ascii="Times New Roman" w:hAnsi="Times New Roman" w:cs="Times New Roman"/>
                <w:b/>
              </w:rPr>
              <w:t xml:space="preserve"> Прибытие в Волгоград. Встреча с гидом. Начало </w:t>
            </w:r>
            <w:proofErr w:type="spellStart"/>
            <w:r w:rsidR="000E51A1" w:rsidRPr="00E803EE">
              <w:rPr>
                <w:rFonts w:ascii="Times New Roman" w:hAnsi="Times New Roman" w:cs="Times New Roman"/>
                <w:b/>
              </w:rPr>
              <w:t>транспортно</w:t>
            </w:r>
            <w:proofErr w:type="spellEnd"/>
            <w:r w:rsidR="000E51A1" w:rsidRPr="00E803EE">
              <w:rPr>
                <w:rFonts w:ascii="Times New Roman" w:hAnsi="Times New Roman" w:cs="Times New Roman"/>
                <w:b/>
              </w:rPr>
              <w:t xml:space="preserve"> -экскурсионного обслуживания.</w:t>
            </w:r>
          </w:p>
          <w:p w14:paraId="636D1844" w14:textId="77777777" w:rsidR="006D6E9E" w:rsidRPr="00E803EE" w:rsidRDefault="006D6E9E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B48D8F2" w14:textId="34B490F7" w:rsidR="006D6E9E" w:rsidRPr="00E803EE" w:rsidRDefault="006D6E9E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08-00 </w:t>
            </w:r>
            <w:r w:rsidR="00715A92">
              <w:rPr>
                <w:rFonts w:ascii="Times New Roman" w:hAnsi="Times New Roman" w:cs="Times New Roman"/>
                <w:b/>
              </w:rPr>
              <w:t xml:space="preserve">-09-00 </w:t>
            </w:r>
            <w:r w:rsidRPr="00E803EE">
              <w:rPr>
                <w:rFonts w:ascii="Times New Roman" w:hAnsi="Times New Roman" w:cs="Times New Roman"/>
                <w:b/>
              </w:rPr>
              <w:t>Завтрак на маршруте</w:t>
            </w:r>
            <w:r w:rsidR="00715A92">
              <w:rPr>
                <w:rFonts w:ascii="Times New Roman" w:hAnsi="Times New Roman" w:cs="Times New Roman"/>
                <w:b/>
              </w:rPr>
              <w:t xml:space="preserve"> в кафе</w:t>
            </w:r>
            <w:r w:rsidRPr="00E803EE">
              <w:rPr>
                <w:rFonts w:ascii="Times New Roman" w:hAnsi="Times New Roman" w:cs="Times New Roman"/>
                <w:b/>
              </w:rPr>
              <w:t>.</w:t>
            </w:r>
          </w:p>
          <w:p w14:paraId="64B7997F" w14:textId="77777777" w:rsidR="000E51A1" w:rsidRPr="00E803EE" w:rsidRDefault="000E51A1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2889864" w14:textId="4104C1D3" w:rsidR="000E51A1" w:rsidRDefault="00715A92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10-00-12-00</w:t>
            </w:r>
            <w:r w:rsidR="000E51A1" w:rsidRPr="00E803EE">
              <w:rPr>
                <w:rFonts w:ascii="Times New Roman" w:hAnsi="Times New Roman" w:cs="Times New Roman"/>
                <w:b/>
              </w:rPr>
              <w:t xml:space="preserve"> Большая</w:t>
            </w:r>
            <w:r w:rsidR="00400A76" w:rsidRPr="00E803EE">
              <w:rPr>
                <w:rFonts w:ascii="Times New Roman" w:hAnsi="Times New Roman" w:cs="Times New Roman"/>
                <w:b/>
              </w:rPr>
              <w:t xml:space="preserve"> автобусная</w:t>
            </w:r>
            <w:r w:rsidR="000E51A1" w:rsidRPr="00E803EE">
              <w:rPr>
                <w:rFonts w:ascii="Times New Roman" w:hAnsi="Times New Roman" w:cs="Times New Roman"/>
                <w:b/>
              </w:rPr>
              <w:t xml:space="preserve"> обзорная экскурсия</w:t>
            </w:r>
            <w:r w:rsidR="00955780" w:rsidRPr="00E803EE">
              <w:rPr>
                <w:rFonts w:ascii="Times New Roman" w:hAnsi="Times New Roman" w:cs="Times New Roman"/>
                <w:b/>
              </w:rPr>
              <w:t xml:space="preserve"> по городу</w:t>
            </w:r>
            <w:r w:rsidR="000E51A1" w:rsidRPr="00E803EE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0ACC1304" w14:textId="70CEE80F" w:rsidR="00715A92" w:rsidRPr="00E803EE" w:rsidRDefault="00715A92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Мамаев Курган. Родина- Мать.</w:t>
            </w:r>
          </w:p>
          <w:p w14:paraId="7D4B2CCF" w14:textId="77777777" w:rsidR="000E51A1" w:rsidRPr="00E803EE" w:rsidRDefault="000E51A1" w:rsidP="005976F0">
            <w:pPr>
              <w:jc w:val="both"/>
              <w:rPr>
                <w:rFonts w:ascii="Times New Roman" w:hAnsi="Times New Roman" w:cs="Times New Roman"/>
              </w:rPr>
            </w:pPr>
          </w:p>
          <w:p w14:paraId="3E9E6C31" w14:textId="77777777" w:rsidR="00715A92" w:rsidRDefault="00955780" w:rsidP="00715A92">
            <w:pPr>
              <w:pStyle w:val="a7"/>
              <w:shd w:val="clear" w:color="auto" w:fill="FFFFFF"/>
              <w:spacing w:before="0" w:beforeAutospacing="0" w:after="128" w:afterAutospacing="0"/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E803EE">
              <w:rPr>
                <w:sz w:val="22"/>
                <w:szCs w:val="22"/>
              </w:rPr>
              <w:t xml:space="preserve">Посещение </w:t>
            </w:r>
            <w:r w:rsidR="00156186" w:rsidRPr="00E803EE">
              <w:rPr>
                <w:sz w:val="22"/>
                <w:szCs w:val="22"/>
              </w:rPr>
              <w:t xml:space="preserve"> памятника</w:t>
            </w:r>
            <w:proofErr w:type="gramEnd"/>
            <w:r w:rsidR="00156186" w:rsidRPr="00E803EE">
              <w:rPr>
                <w:sz w:val="22"/>
                <w:szCs w:val="22"/>
              </w:rPr>
              <w:t>-ансамбля на Мамаевом кургане</w:t>
            </w:r>
            <w:r w:rsidR="00C83D57" w:rsidRPr="00E803EE">
              <w:rPr>
                <w:sz w:val="22"/>
                <w:szCs w:val="22"/>
              </w:rPr>
              <w:t xml:space="preserve"> ( музейный комплекс)</w:t>
            </w:r>
            <w:r w:rsidR="00156186" w:rsidRPr="00E803EE">
              <w:rPr>
                <w:sz w:val="22"/>
                <w:szCs w:val="22"/>
              </w:rPr>
              <w:t>,</w:t>
            </w:r>
            <w:r w:rsidR="00341DD2" w:rsidRPr="00E803EE">
              <w:rPr>
                <w:sz w:val="22"/>
                <w:szCs w:val="22"/>
              </w:rPr>
              <w:t xml:space="preserve"> </w:t>
            </w:r>
            <w:r w:rsidR="00341DD2" w:rsidRPr="00E803EE">
              <w:rPr>
                <w:color w:val="333333"/>
                <w:sz w:val="22"/>
                <w:szCs w:val="22"/>
              </w:rPr>
              <w:t>Мамаев курган - возвышенность на правом берегу Волги в Центральном районе, где во время Сталинградской битвы происходили бои с сентября 1942 года по январь 1943 года.</w:t>
            </w:r>
            <w:r w:rsidR="00E803EE">
              <w:rPr>
                <w:color w:val="333333"/>
                <w:sz w:val="22"/>
                <w:szCs w:val="22"/>
              </w:rPr>
              <w:t xml:space="preserve"> </w:t>
            </w:r>
            <w:r w:rsidR="00341DD2" w:rsidRPr="00E803EE">
              <w:rPr>
                <w:color w:val="333333"/>
                <w:sz w:val="22"/>
                <w:szCs w:val="22"/>
              </w:rPr>
              <w:t>Здесь находится памятник-ансамбль "Героям Сталинградской битвы" с монументом "Родина-мать зовет!" (высота статуи 85 м.). На Мамаевом кургане существует несколько братских и индивидуальных могил.</w:t>
            </w:r>
            <w:r w:rsidR="00E803EE" w:rsidRPr="00E803EE">
              <w:rPr>
                <w:color w:val="333333"/>
                <w:sz w:val="22"/>
                <w:szCs w:val="22"/>
              </w:rPr>
              <w:t xml:space="preserve"> Смена караула.</w:t>
            </w:r>
          </w:p>
          <w:p w14:paraId="3C59432C" w14:textId="5EA96BD5" w:rsidR="00715A92" w:rsidRPr="00715A92" w:rsidRDefault="00715A92" w:rsidP="00715A92">
            <w:pPr>
              <w:pStyle w:val="a7"/>
              <w:shd w:val="clear" w:color="auto" w:fill="FFFFFF"/>
              <w:spacing w:before="0" w:beforeAutospacing="0" w:after="128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</w:rPr>
              <w:t xml:space="preserve">12-00-13-00 </w:t>
            </w:r>
            <w:r w:rsidR="00156186" w:rsidRPr="00E803EE">
              <w:rPr>
                <w:b/>
                <w:bCs/>
              </w:rPr>
              <w:t>Дом сержанта Павлова, руин</w:t>
            </w:r>
            <w:r>
              <w:rPr>
                <w:b/>
                <w:bCs/>
              </w:rPr>
              <w:t>ы</w:t>
            </w:r>
            <w:r w:rsidR="00156186" w:rsidRPr="00E803EE">
              <w:rPr>
                <w:b/>
                <w:bCs/>
              </w:rPr>
              <w:t xml:space="preserve"> Мельницы</w:t>
            </w:r>
            <w:r>
              <w:rPr>
                <w:b/>
                <w:bCs/>
              </w:rPr>
              <w:t>.</w:t>
            </w:r>
          </w:p>
          <w:p w14:paraId="187E049D" w14:textId="77777777" w:rsidR="00715A92" w:rsidRDefault="00715A92" w:rsidP="00597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E73C76" w14:textId="1FD9C34D" w:rsidR="00715A92" w:rsidRDefault="00715A92" w:rsidP="00597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13-30-14-00 Обед в кафе.</w:t>
            </w:r>
          </w:p>
          <w:p w14:paraId="53216C76" w14:textId="77777777" w:rsidR="00715A92" w:rsidRDefault="00715A92" w:rsidP="00597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650934" w14:textId="59466FEE" w:rsidR="00715A92" w:rsidRDefault="00715A92" w:rsidP="00715A92">
            <w:pPr>
              <w:pStyle w:val="a7"/>
              <w:shd w:val="clear" w:color="auto" w:fill="FFFFFF"/>
              <w:spacing w:before="0" w:beforeAutospacing="0" w:after="128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14-30-16-00 </w:t>
            </w:r>
            <w:r w:rsidRPr="00F953C9">
              <w:rPr>
                <w:b/>
                <w:bCs/>
                <w:sz w:val="22"/>
                <w:szCs w:val="22"/>
              </w:rPr>
              <w:t>"</w:t>
            </w:r>
            <w:r w:rsidRPr="00E803EE">
              <w:rPr>
                <w:b/>
                <w:bCs/>
                <w:sz w:val="22"/>
                <w:szCs w:val="22"/>
              </w:rPr>
              <w:t xml:space="preserve">Бункер Сталинграда", музей в бомбоубежище районного Дворца культуры. </w:t>
            </w:r>
          </w:p>
          <w:p w14:paraId="091EE3BD" w14:textId="77777777" w:rsidR="00715A92" w:rsidRPr="00E803EE" w:rsidRDefault="00715A92" w:rsidP="00715A92">
            <w:pPr>
              <w:pStyle w:val="a7"/>
              <w:shd w:val="clear" w:color="auto" w:fill="FFFFFF"/>
              <w:spacing w:before="0" w:beforeAutospacing="0" w:after="128" w:afterAutospacing="0"/>
              <w:jc w:val="both"/>
              <w:rPr>
                <w:sz w:val="22"/>
                <w:szCs w:val="22"/>
              </w:rPr>
            </w:pPr>
            <w:r w:rsidRPr="00E803EE">
              <w:rPr>
                <w:sz w:val="22"/>
                <w:szCs w:val="22"/>
              </w:rPr>
              <w:t>В бомбоубежище собраны экспонаты времен Великой Отечественной войны - пулемёты, винтовки, шинели, карты боёв. Здесь можно самому закачать воздух в помещение при помощи ручной системы отчистки воздуха, спуститься в подземный ход, узнать про продукцию Сталинградских заводов для обороны города.</w:t>
            </w:r>
            <w:r>
              <w:rPr>
                <w:sz w:val="22"/>
                <w:szCs w:val="22"/>
              </w:rPr>
              <w:t xml:space="preserve"> </w:t>
            </w:r>
            <w:r w:rsidRPr="00E803EE">
              <w:rPr>
                <w:sz w:val="22"/>
                <w:szCs w:val="22"/>
              </w:rPr>
              <w:t>Для усиления эффекта присутствия в музее используются звуки, сигналы, погружающие посетителей в атмосферу войны - звуки воздушной тревоги, сирены, перестрелки и проч.</w:t>
            </w:r>
          </w:p>
          <w:p w14:paraId="0292003D" w14:textId="77777777" w:rsidR="00715A92" w:rsidRDefault="00715A92" w:rsidP="00597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F4C2D1" w14:textId="69B094F8" w:rsidR="000E51A1" w:rsidRPr="00E803EE" w:rsidRDefault="000E51A1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</w:t>
            </w:r>
            <w:r w:rsidR="00715A92">
              <w:rPr>
                <w:rFonts w:ascii="Times New Roman" w:hAnsi="Times New Roman" w:cs="Times New Roman"/>
                <w:b/>
              </w:rPr>
              <w:t>7-00-18-00</w:t>
            </w:r>
            <w:r w:rsidRPr="00E803EE">
              <w:rPr>
                <w:rFonts w:ascii="Times New Roman" w:hAnsi="Times New Roman" w:cs="Times New Roman"/>
                <w:b/>
              </w:rPr>
              <w:t xml:space="preserve"> Размещение в </w:t>
            </w:r>
            <w:r w:rsidR="00341DD2" w:rsidRPr="00E803EE">
              <w:rPr>
                <w:rFonts w:ascii="Times New Roman" w:hAnsi="Times New Roman" w:cs="Times New Roman"/>
                <w:b/>
              </w:rPr>
              <w:t>отеле</w:t>
            </w:r>
            <w:r w:rsidRPr="00E803EE">
              <w:rPr>
                <w:rFonts w:ascii="Times New Roman" w:hAnsi="Times New Roman" w:cs="Times New Roman"/>
                <w:b/>
              </w:rPr>
              <w:t xml:space="preserve"> </w:t>
            </w:r>
            <w:r w:rsidR="00F953C9">
              <w:rPr>
                <w:rFonts w:ascii="Times New Roman" w:hAnsi="Times New Roman" w:cs="Times New Roman"/>
                <w:b/>
              </w:rPr>
              <w:t>3</w:t>
            </w:r>
            <w:r w:rsidRPr="00E803EE">
              <w:rPr>
                <w:rFonts w:ascii="Times New Roman" w:hAnsi="Times New Roman" w:cs="Times New Roman"/>
                <w:b/>
              </w:rPr>
              <w:t>***</w:t>
            </w:r>
            <w:r w:rsidR="00955780" w:rsidRPr="00E803EE">
              <w:rPr>
                <w:rFonts w:ascii="Times New Roman" w:hAnsi="Times New Roman" w:cs="Times New Roman"/>
                <w:b/>
              </w:rPr>
              <w:t xml:space="preserve"> в 2-3-х местных номерах с удобствами</w:t>
            </w:r>
            <w:r w:rsidR="00E803EE" w:rsidRPr="00E803EE">
              <w:rPr>
                <w:rFonts w:ascii="Times New Roman" w:hAnsi="Times New Roman" w:cs="Times New Roman"/>
                <w:b/>
              </w:rPr>
              <w:t xml:space="preserve"> в номере</w:t>
            </w:r>
            <w:r w:rsidRPr="00E803EE">
              <w:rPr>
                <w:rFonts w:ascii="Times New Roman" w:hAnsi="Times New Roman" w:cs="Times New Roman"/>
                <w:b/>
              </w:rPr>
              <w:t>.</w:t>
            </w:r>
            <w:r w:rsidR="00E803EE" w:rsidRPr="00E803EE">
              <w:rPr>
                <w:rFonts w:ascii="Times New Roman" w:hAnsi="Times New Roman" w:cs="Times New Roman"/>
                <w:b/>
              </w:rPr>
              <w:t xml:space="preserve"> 3-е место в номере -евро-раскладушка.</w:t>
            </w:r>
          </w:p>
          <w:p w14:paraId="0DE28519" w14:textId="77777777" w:rsidR="000E51A1" w:rsidRPr="00E803EE" w:rsidRDefault="000E51A1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618DA43" w14:textId="18D1DBF8" w:rsidR="000E51A1" w:rsidRPr="00E803EE" w:rsidRDefault="00341DD2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lastRenderedPageBreak/>
              <w:t>18-</w:t>
            </w:r>
            <w:r w:rsidR="00715A92">
              <w:rPr>
                <w:rFonts w:ascii="Times New Roman" w:hAnsi="Times New Roman" w:cs="Times New Roman"/>
                <w:b/>
              </w:rPr>
              <w:t>30-19-00</w:t>
            </w:r>
            <w:r w:rsidRPr="00E803EE">
              <w:rPr>
                <w:rFonts w:ascii="Times New Roman" w:hAnsi="Times New Roman" w:cs="Times New Roman"/>
                <w:b/>
              </w:rPr>
              <w:t xml:space="preserve"> Ужин в отеле</w:t>
            </w:r>
            <w:r w:rsidR="000E51A1" w:rsidRPr="00E803EE">
              <w:rPr>
                <w:rFonts w:ascii="Times New Roman" w:hAnsi="Times New Roman" w:cs="Times New Roman"/>
                <w:b/>
              </w:rPr>
              <w:t>.</w:t>
            </w:r>
          </w:p>
          <w:p w14:paraId="427A0F6F" w14:textId="77777777" w:rsidR="000E51A1" w:rsidRPr="00E803EE" w:rsidRDefault="000E51A1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EB21322" w14:textId="77777777" w:rsidR="0031671D" w:rsidRDefault="00D12F91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19</w:t>
            </w:r>
            <w:r w:rsidR="000E51A1" w:rsidRPr="00E803EE">
              <w:rPr>
                <w:rFonts w:ascii="Times New Roman" w:hAnsi="Times New Roman" w:cs="Times New Roman"/>
                <w:b/>
              </w:rPr>
              <w:t>-00 Свободное время.</w:t>
            </w:r>
            <w:r w:rsidR="00D03846" w:rsidRPr="00E803EE">
              <w:rPr>
                <w:rFonts w:ascii="Times New Roman" w:hAnsi="Times New Roman" w:cs="Times New Roman"/>
                <w:b/>
              </w:rPr>
              <w:t xml:space="preserve"> Прогулка по набережной. </w:t>
            </w:r>
          </w:p>
          <w:p w14:paraId="1A1AB5F1" w14:textId="77777777" w:rsidR="0031671D" w:rsidRDefault="0031671D" w:rsidP="005976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AF0005" w14:textId="7094DE22" w:rsidR="000E51A1" w:rsidRPr="00E803EE" w:rsidRDefault="00D03846" w:rsidP="0059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Отдых.</w:t>
            </w:r>
          </w:p>
          <w:p w14:paraId="57A0B2D5" w14:textId="77777777" w:rsidR="008D5EAE" w:rsidRPr="00E803EE" w:rsidRDefault="008D5EAE" w:rsidP="00835C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B21" w:rsidRPr="00E803EE" w14:paraId="15977F26" w14:textId="77777777" w:rsidTr="00024E1E">
        <w:trPr>
          <w:trHeight w:val="1571"/>
        </w:trPr>
        <w:tc>
          <w:tcPr>
            <w:tcW w:w="2093" w:type="dxa"/>
          </w:tcPr>
          <w:p w14:paraId="637A7161" w14:textId="6B3833B3" w:rsidR="006B5BDA" w:rsidRPr="00E803EE" w:rsidRDefault="0031671D" w:rsidP="00ED6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A35F72" w:rsidRPr="00E803EE">
              <w:rPr>
                <w:rFonts w:ascii="Times New Roman" w:hAnsi="Times New Roman" w:cs="Times New Roman"/>
                <w:b/>
              </w:rPr>
              <w:t>-й день</w:t>
            </w:r>
          </w:p>
          <w:p w14:paraId="6B5C88BA" w14:textId="77777777" w:rsidR="0007393E" w:rsidRPr="00E803EE" w:rsidRDefault="0007393E" w:rsidP="0007393E">
            <w:pPr>
              <w:rPr>
                <w:rFonts w:ascii="Times New Roman" w:hAnsi="Times New Roman" w:cs="Times New Roman"/>
                <w:b/>
              </w:rPr>
            </w:pPr>
          </w:p>
          <w:p w14:paraId="57F63663" w14:textId="77777777" w:rsidR="0007393E" w:rsidRPr="00E803EE" w:rsidRDefault="0007393E" w:rsidP="0007393E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Автобус на 50 </w:t>
            </w:r>
            <w:proofErr w:type="gramStart"/>
            <w:r w:rsidRPr="00E803EE">
              <w:rPr>
                <w:rFonts w:ascii="Times New Roman" w:hAnsi="Times New Roman" w:cs="Times New Roman"/>
                <w:b/>
              </w:rPr>
              <w:t>мест  с</w:t>
            </w:r>
            <w:proofErr w:type="gramEnd"/>
            <w:r w:rsidRPr="00E803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9166AF" w14:textId="77777777" w:rsidR="0007393E" w:rsidRPr="00E803EE" w:rsidRDefault="0007393E" w:rsidP="0007393E">
            <w:pPr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10-00-16-00</w:t>
            </w:r>
          </w:p>
          <w:p w14:paraId="341CFE93" w14:textId="77777777" w:rsidR="0007393E" w:rsidRPr="00E803EE" w:rsidRDefault="0007393E" w:rsidP="0007393E">
            <w:pPr>
              <w:rPr>
                <w:rFonts w:ascii="Times New Roman" w:hAnsi="Times New Roman" w:cs="Times New Roman"/>
                <w:b/>
              </w:rPr>
            </w:pPr>
          </w:p>
          <w:p w14:paraId="575F0D51" w14:textId="77777777" w:rsidR="00F96D2F" w:rsidRPr="00E803EE" w:rsidRDefault="00F96D2F" w:rsidP="00073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97873EF" w14:textId="77777777" w:rsidR="00D03846" w:rsidRPr="00E803EE" w:rsidRDefault="00087AC6" w:rsidP="00C979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09-00</w:t>
            </w:r>
            <w:r w:rsidR="000E5B21" w:rsidRPr="00E803EE">
              <w:rPr>
                <w:rFonts w:ascii="Times New Roman" w:hAnsi="Times New Roman" w:cs="Times New Roman"/>
                <w:b/>
              </w:rPr>
              <w:t xml:space="preserve"> Завтрак</w:t>
            </w:r>
            <w:r w:rsidR="00CF3F1B" w:rsidRPr="00E803EE">
              <w:rPr>
                <w:rFonts w:ascii="Times New Roman" w:hAnsi="Times New Roman" w:cs="Times New Roman"/>
                <w:b/>
              </w:rPr>
              <w:t xml:space="preserve"> в гостинице</w:t>
            </w:r>
            <w:r w:rsidR="0082001F" w:rsidRPr="00E803EE">
              <w:rPr>
                <w:rFonts w:ascii="Times New Roman" w:hAnsi="Times New Roman" w:cs="Times New Roman"/>
                <w:b/>
              </w:rPr>
              <w:t>.</w:t>
            </w:r>
            <w:r w:rsidR="004E03EC" w:rsidRPr="00E803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3D05BA6" w14:textId="77777777" w:rsidR="00D03846" w:rsidRPr="00E803EE" w:rsidRDefault="00D03846" w:rsidP="00C979A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48EB3F0" w14:textId="68287035" w:rsidR="00087AC6" w:rsidRPr="00E803EE" w:rsidRDefault="00D03846" w:rsidP="00C979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 xml:space="preserve">10-00 </w:t>
            </w:r>
            <w:r w:rsidR="00D12F91" w:rsidRPr="00E803EE">
              <w:rPr>
                <w:rFonts w:ascii="Times New Roman" w:hAnsi="Times New Roman" w:cs="Times New Roman"/>
                <w:b/>
              </w:rPr>
              <w:t>Выезд с вещами.</w:t>
            </w:r>
          </w:p>
          <w:p w14:paraId="219A0463" w14:textId="77777777" w:rsidR="004E03EC" w:rsidRPr="00E803EE" w:rsidRDefault="004E03EC" w:rsidP="00C979A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A200AE" w14:textId="6080AFC0" w:rsidR="00E803EE" w:rsidRDefault="00087AC6" w:rsidP="00E803EE">
            <w:pPr>
              <w:pStyle w:val="1"/>
              <w:shd w:val="clear" w:color="auto" w:fill="F2F5F7"/>
              <w:spacing w:before="85" w:beforeAutospacing="0" w:after="255" w:afterAutospacing="0"/>
              <w:rPr>
                <w:bCs w:val="0"/>
                <w:sz w:val="22"/>
                <w:szCs w:val="22"/>
              </w:rPr>
            </w:pPr>
            <w:r w:rsidRPr="00E803EE">
              <w:rPr>
                <w:sz w:val="22"/>
                <w:szCs w:val="22"/>
              </w:rPr>
              <w:t>1</w:t>
            </w:r>
            <w:r w:rsidR="00D03846" w:rsidRPr="00E803EE">
              <w:rPr>
                <w:sz w:val="22"/>
                <w:szCs w:val="22"/>
              </w:rPr>
              <w:t>1-</w:t>
            </w:r>
            <w:r w:rsidR="0031671D">
              <w:rPr>
                <w:sz w:val="22"/>
                <w:szCs w:val="22"/>
              </w:rPr>
              <w:t>3</w:t>
            </w:r>
            <w:r w:rsidR="00D03846" w:rsidRPr="00E803EE">
              <w:rPr>
                <w:sz w:val="22"/>
                <w:szCs w:val="22"/>
              </w:rPr>
              <w:t>0-14-30</w:t>
            </w:r>
            <w:r w:rsidR="0050397F" w:rsidRPr="00E803EE">
              <w:rPr>
                <w:sz w:val="22"/>
                <w:szCs w:val="22"/>
              </w:rPr>
              <w:t xml:space="preserve"> </w:t>
            </w:r>
            <w:r w:rsidR="0050397F" w:rsidRPr="00E803EE">
              <w:rPr>
                <w:bCs w:val="0"/>
                <w:sz w:val="22"/>
                <w:szCs w:val="22"/>
              </w:rPr>
              <w:t>"Старая Сарепта", историко-этнографический и архитектурный музей-заповедник.</w:t>
            </w:r>
            <w:r w:rsidR="00E803EE">
              <w:rPr>
                <w:bCs w:val="0"/>
                <w:sz w:val="22"/>
                <w:szCs w:val="22"/>
              </w:rPr>
              <w:t xml:space="preserve"> </w:t>
            </w:r>
          </w:p>
          <w:p w14:paraId="1F2D1484" w14:textId="26321024" w:rsidR="0050397F" w:rsidRPr="00E803EE" w:rsidRDefault="0050397F" w:rsidP="00E803EE">
            <w:pPr>
              <w:pStyle w:val="1"/>
              <w:shd w:val="clear" w:color="auto" w:fill="F2F5F7"/>
              <w:spacing w:before="85" w:beforeAutospacing="0" w:after="255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E803EE">
              <w:rPr>
                <w:rStyle w:val="a8"/>
                <w:sz w:val="22"/>
                <w:szCs w:val="22"/>
              </w:rPr>
              <w:t>Музей под открытым небом "Старая Сарепта"</w:t>
            </w:r>
            <w:r w:rsidRPr="00E803EE">
              <w:rPr>
                <w:b w:val="0"/>
                <w:bCs w:val="0"/>
                <w:sz w:val="22"/>
                <w:szCs w:val="22"/>
              </w:rPr>
              <w:t xml:space="preserve"> находится на юге Волгограда. Он был открыт в 1989 году на месте колонии религиозной общины </w:t>
            </w:r>
            <w:proofErr w:type="spellStart"/>
            <w:r w:rsidRPr="00E803EE">
              <w:rPr>
                <w:b w:val="0"/>
                <w:bCs w:val="0"/>
                <w:sz w:val="22"/>
                <w:szCs w:val="22"/>
              </w:rPr>
              <w:t>гернгутеров</w:t>
            </w:r>
            <w:proofErr w:type="spellEnd"/>
            <w:r w:rsidRPr="00E803EE">
              <w:rPr>
                <w:b w:val="0"/>
                <w:bCs w:val="0"/>
                <w:sz w:val="22"/>
                <w:szCs w:val="22"/>
              </w:rPr>
              <w:t xml:space="preserve"> Сарепта, переселившихся сюда из Южной Саксонии в середине XVIII века.</w:t>
            </w:r>
          </w:p>
          <w:p w14:paraId="1F78CDAB" w14:textId="78F671B7" w:rsidR="0050397F" w:rsidRPr="00E803EE" w:rsidRDefault="0050397F" w:rsidP="00E803EE">
            <w:pPr>
              <w:pStyle w:val="a7"/>
              <w:shd w:val="clear" w:color="auto" w:fill="FFFFFF"/>
              <w:spacing w:before="0" w:beforeAutospacing="0" w:after="128" w:afterAutospacing="0"/>
              <w:jc w:val="both"/>
              <w:rPr>
                <w:b/>
                <w:bCs/>
                <w:sz w:val="22"/>
                <w:szCs w:val="22"/>
              </w:rPr>
            </w:pPr>
            <w:r w:rsidRPr="00E803EE">
              <w:rPr>
                <w:sz w:val="22"/>
                <w:szCs w:val="22"/>
              </w:rPr>
              <w:t>В музее представлено</w:t>
            </w:r>
            <w:r w:rsidRPr="00E803EE">
              <w:rPr>
                <w:b/>
                <w:bCs/>
                <w:sz w:val="22"/>
                <w:szCs w:val="22"/>
              </w:rPr>
              <w:t> </w:t>
            </w:r>
            <w:r w:rsidRPr="00E803EE">
              <w:rPr>
                <w:rStyle w:val="a8"/>
                <w:b w:val="0"/>
                <w:bCs w:val="0"/>
                <w:sz w:val="22"/>
                <w:szCs w:val="22"/>
              </w:rPr>
              <w:t>более 20 зданий</w:t>
            </w:r>
            <w:r w:rsidR="00204D5E" w:rsidRPr="00E803EE">
              <w:rPr>
                <w:rStyle w:val="a8"/>
                <w:b w:val="0"/>
                <w:bCs w:val="0"/>
                <w:sz w:val="22"/>
                <w:szCs w:val="22"/>
              </w:rPr>
              <w:t xml:space="preserve"> (обзорная экскурсия)</w:t>
            </w:r>
            <w:r w:rsidRPr="00E803EE">
              <w:rPr>
                <w:rStyle w:val="a8"/>
                <w:b w:val="0"/>
                <w:bCs w:val="0"/>
                <w:sz w:val="22"/>
                <w:szCs w:val="22"/>
              </w:rPr>
              <w:t> </w:t>
            </w:r>
            <w:r w:rsidRPr="00E803EE">
              <w:rPr>
                <w:b/>
                <w:bCs/>
                <w:sz w:val="22"/>
                <w:szCs w:val="22"/>
              </w:rPr>
              <w:t xml:space="preserve">- </w:t>
            </w:r>
            <w:r w:rsidRPr="00E803EE">
              <w:rPr>
                <w:sz w:val="22"/>
                <w:szCs w:val="22"/>
              </w:rPr>
              <w:t>исторических памятников XVIII-XX веков и старейших в Волгограде каменных построек, среди которых кирха, библиотека, Дом аптекаря, "Дом незамужних сестер", магазин, винный подвал, "Музей горчицы" и др.</w:t>
            </w:r>
            <w:r w:rsidR="00D03846" w:rsidRPr="00E803EE">
              <w:rPr>
                <w:sz w:val="22"/>
                <w:szCs w:val="22"/>
              </w:rPr>
              <w:t xml:space="preserve"> </w:t>
            </w:r>
            <w:r w:rsidR="00D03846" w:rsidRPr="00E803EE">
              <w:rPr>
                <w:b/>
                <w:bCs/>
                <w:sz w:val="22"/>
                <w:szCs w:val="22"/>
              </w:rPr>
              <w:t>Органный концерт.</w:t>
            </w:r>
          </w:p>
          <w:p w14:paraId="7876D80F" w14:textId="12444464" w:rsidR="0050397F" w:rsidRPr="00E803EE" w:rsidRDefault="0050397F" w:rsidP="0050397F">
            <w:pPr>
              <w:pStyle w:val="a7"/>
              <w:shd w:val="clear" w:color="auto" w:fill="FFFFFF"/>
              <w:spacing w:before="0" w:beforeAutospacing="0" w:after="128" w:afterAutospacing="0"/>
              <w:rPr>
                <w:b/>
                <w:sz w:val="22"/>
                <w:szCs w:val="22"/>
              </w:rPr>
            </w:pPr>
            <w:r w:rsidRPr="00E803EE">
              <w:rPr>
                <w:b/>
                <w:sz w:val="22"/>
                <w:szCs w:val="22"/>
              </w:rPr>
              <w:t>Тематическая экскурсия по музею с творческим м</w:t>
            </w:r>
            <w:r w:rsidR="00204D5E" w:rsidRPr="00E803EE">
              <w:rPr>
                <w:b/>
                <w:sz w:val="22"/>
                <w:szCs w:val="22"/>
              </w:rPr>
              <w:t>а</w:t>
            </w:r>
            <w:r w:rsidRPr="00E803EE">
              <w:rPr>
                <w:b/>
                <w:sz w:val="22"/>
                <w:szCs w:val="22"/>
              </w:rPr>
              <w:t>стер-классом</w:t>
            </w:r>
            <w:r w:rsidR="00400A76" w:rsidRPr="00E803EE">
              <w:rPr>
                <w:b/>
                <w:sz w:val="22"/>
                <w:szCs w:val="22"/>
              </w:rPr>
              <w:t>.</w:t>
            </w:r>
          </w:p>
          <w:p w14:paraId="024BA779" w14:textId="1BCA5174" w:rsidR="00341DD2" w:rsidRPr="00E803EE" w:rsidRDefault="00341DD2" w:rsidP="00156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</w:t>
            </w:r>
            <w:r w:rsidR="00D03846" w:rsidRPr="00E803EE">
              <w:rPr>
                <w:rFonts w:ascii="Times New Roman" w:hAnsi="Times New Roman" w:cs="Times New Roman"/>
                <w:b/>
              </w:rPr>
              <w:t>4-30-15-00</w:t>
            </w:r>
            <w:r w:rsidRPr="00E803EE">
              <w:rPr>
                <w:rFonts w:ascii="Times New Roman" w:hAnsi="Times New Roman" w:cs="Times New Roman"/>
                <w:b/>
              </w:rPr>
              <w:t xml:space="preserve"> Обед на маршруте.</w:t>
            </w:r>
          </w:p>
          <w:p w14:paraId="2B646F5A" w14:textId="77777777" w:rsidR="00341DD2" w:rsidRPr="00E803EE" w:rsidRDefault="00341DD2" w:rsidP="001561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10917C" w14:textId="77777777" w:rsidR="00341DD2" w:rsidRPr="00E803EE" w:rsidRDefault="00341DD2" w:rsidP="00156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15-00 Трансфер на вокзал.</w:t>
            </w:r>
          </w:p>
          <w:p w14:paraId="61AA1EF5" w14:textId="77777777" w:rsidR="00D12F91" w:rsidRPr="00E803EE" w:rsidRDefault="00D12F91" w:rsidP="001561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727FD5" w14:textId="0007064A" w:rsidR="00D12F91" w:rsidRPr="00E803EE" w:rsidRDefault="00D12F91" w:rsidP="00D12F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</w:t>
            </w:r>
            <w:r w:rsidR="00C83D57" w:rsidRPr="00E803EE">
              <w:rPr>
                <w:rFonts w:ascii="Times New Roman" w:hAnsi="Times New Roman" w:cs="Times New Roman"/>
                <w:b/>
              </w:rPr>
              <w:t>7</w:t>
            </w:r>
            <w:r w:rsidRPr="00E803EE">
              <w:rPr>
                <w:rFonts w:ascii="Times New Roman" w:hAnsi="Times New Roman" w:cs="Times New Roman"/>
                <w:b/>
              </w:rPr>
              <w:t xml:space="preserve">-13 Отправление в Москву </w:t>
            </w:r>
            <w:r w:rsidR="0031671D">
              <w:rPr>
                <w:rFonts w:ascii="Times New Roman" w:hAnsi="Times New Roman" w:cs="Times New Roman"/>
                <w:b/>
              </w:rPr>
              <w:t>плацкартным</w:t>
            </w:r>
            <w:r w:rsidRPr="00E803EE">
              <w:rPr>
                <w:rFonts w:ascii="Times New Roman" w:hAnsi="Times New Roman" w:cs="Times New Roman"/>
                <w:b/>
              </w:rPr>
              <w:t xml:space="preserve"> вагоном.</w:t>
            </w:r>
            <w:r w:rsidR="00D03846" w:rsidRPr="00E803EE">
              <w:rPr>
                <w:rFonts w:ascii="Times New Roman" w:hAnsi="Times New Roman" w:cs="Times New Roman"/>
                <w:b/>
              </w:rPr>
              <w:t xml:space="preserve"> Поездом № 015.</w:t>
            </w:r>
          </w:p>
          <w:p w14:paraId="019EFEA0" w14:textId="77777777" w:rsidR="00D12F91" w:rsidRPr="00E803EE" w:rsidRDefault="00204D5E" w:rsidP="00D12F91">
            <w:pPr>
              <w:jc w:val="both"/>
              <w:rPr>
                <w:rFonts w:ascii="Times New Roman" w:hAnsi="Times New Roman" w:cs="Times New Roman"/>
              </w:rPr>
            </w:pPr>
            <w:r w:rsidRPr="00E803EE">
              <w:rPr>
                <w:rFonts w:ascii="Times New Roman" w:hAnsi="Times New Roman" w:cs="Times New Roman"/>
              </w:rPr>
              <w:t>Питание в поезде не предусмотрено, осуществляется за счет туристов.</w:t>
            </w:r>
          </w:p>
          <w:p w14:paraId="4B9AF759" w14:textId="77777777" w:rsidR="00204D5E" w:rsidRPr="00E803EE" w:rsidRDefault="00204D5E" w:rsidP="00D12F9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11C3F7" w14:textId="17200203" w:rsidR="000E5B21" w:rsidRPr="00E803EE" w:rsidRDefault="000E5B21" w:rsidP="00D12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1D" w:rsidRPr="00E803EE" w14:paraId="1A910BA9" w14:textId="77777777" w:rsidTr="0031671D">
        <w:trPr>
          <w:trHeight w:val="990"/>
        </w:trPr>
        <w:tc>
          <w:tcPr>
            <w:tcW w:w="2093" w:type="dxa"/>
          </w:tcPr>
          <w:p w14:paraId="309C1E15" w14:textId="77777777" w:rsidR="0031671D" w:rsidRDefault="0031671D" w:rsidP="00ED65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30D1924" w14:textId="77777777" w:rsidR="0031671D" w:rsidRPr="00E803EE" w:rsidRDefault="0031671D" w:rsidP="0031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14-00 Прибытие в Москву на Павелецкий вокзал.</w:t>
            </w:r>
          </w:p>
          <w:p w14:paraId="188A521F" w14:textId="77777777" w:rsidR="0031671D" w:rsidRPr="00E803EE" w:rsidRDefault="0031671D" w:rsidP="003167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03ACB2A" w14:textId="0D7D3326" w:rsidR="0031671D" w:rsidRPr="00E803EE" w:rsidRDefault="0031671D" w:rsidP="0031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3EE">
              <w:rPr>
                <w:rFonts w:ascii="Times New Roman" w:hAnsi="Times New Roman" w:cs="Times New Roman"/>
                <w:b/>
              </w:rPr>
              <w:t>До новых встреч, Друзья!</w:t>
            </w:r>
          </w:p>
        </w:tc>
      </w:tr>
    </w:tbl>
    <w:p w14:paraId="7CAE98D3" w14:textId="77777777" w:rsidR="00E803EE" w:rsidRDefault="00E803EE" w:rsidP="0050397F">
      <w:pPr>
        <w:rPr>
          <w:rFonts w:ascii="Times New Roman" w:hAnsi="Times New Roman" w:cs="Times New Roman"/>
          <w:b/>
        </w:rPr>
      </w:pPr>
    </w:p>
    <w:p w14:paraId="3B123177" w14:textId="6332E8C5" w:rsidR="0050397F" w:rsidRPr="00E803EE" w:rsidRDefault="0050397F" w:rsidP="0050397F">
      <w:pPr>
        <w:rPr>
          <w:rFonts w:ascii="Times New Roman" w:hAnsi="Times New Roman" w:cs="Times New Roman"/>
          <w:b/>
        </w:rPr>
      </w:pPr>
      <w:r w:rsidRPr="00E803EE">
        <w:rPr>
          <w:rFonts w:ascii="Times New Roman" w:hAnsi="Times New Roman" w:cs="Times New Roman"/>
          <w:b/>
        </w:rPr>
        <w:t>Стоимость программы на 1 туриста -</w:t>
      </w:r>
      <w:proofErr w:type="gramStart"/>
      <w:r w:rsidRPr="00E803EE">
        <w:rPr>
          <w:rFonts w:ascii="Times New Roman" w:hAnsi="Times New Roman" w:cs="Times New Roman"/>
          <w:b/>
        </w:rPr>
        <w:t>школьника  составляет</w:t>
      </w:r>
      <w:proofErr w:type="gramEnd"/>
      <w:r w:rsidRPr="00E803EE">
        <w:rPr>
          <w:rFonts w:ascii="Times New Roman" w:hAnsi="Times New Roman" w:cs="Times New Roman"/>
          <w:b/>
        </w:rPr>
        <w:t xml:space="preserve"> :  </w:t>
      </w:r>
      <w:r w:rsidR="0031671D">
        <w:rPr>
          <w:rFonts w:ascii="Times New Roman" w:hAnsi="Times New Roman" w:cs="Times New Roman"/>
          <w:b/>
        </w:rPr>
        <w:t>23</w:t>
      </w:r>
      <w:r w:rsidRPr="00E803EE">
        <w:rPr>
          <w:rFonts w:ascii="Times New Roman" w:hAnsi="Times New Roman" w:cs="Times New Roman"/>
          <w:b/>
        </w:rPr>
        <w:t xml:space="preserve"> 500,00  (</w:t>
      </w:r>
      <w:r w:rsidR="0031671D">
        <w:rPr>
          <w:rFonts w:ascii="Times New Roman" w:hAnsi="Times New Roman" w:cs="Times New Roman"/>
          <w:b/>
        </w:rPr>
        <w:t>Двадцать три тысячи</w:t>
      </w:r>
      <w:r w:rsidR="00E803EE" w:rsidRPr="00E803EE">
        <w:rPr>
          <w:rFonts w:ascii="Times New Roman" w:hAnsi="Times New Roman" w:cs="Times New Roman"/>
          <w:b/>
        </w:rPr>
        <w:t xml:space="preserve"> пятьсот)</w:t>
      </w:r>
      <w:r w:rsidRPr="00E803EE">
        <w:rPr>
          <w:rFonts w:ascii="Times New Roman" w:hAnsi="Times New Roman" w:cs="Times New Roman"/>
          <w:b/>
        </w:rPr>
        <w:t xml:space="preserve"> рублей 00 копеек.</w:t>
      </w:r>
    </w:p>
    <w:p w14:paraId="440071E1" w14:textId="6DC46111" w:rsidR="0050397F" w:rsidRPr="00E803EE" w:rsidRDefault="0050397F" w:rsidP="0050397F">
      <w:pPr>
        <w:rPr>
          <w:rFonts w:ascii="Times New Roman" w:hAnsi="Times New Roman" w:cs="Times New Roman"/>
          <w:b/>
        </w:rPr>
      </w:pPr>
      <w:r w:rsidRPr="00E803EE">
        <w:rPr>
          <w:rFonts w:ascii="Times New Roman" w:hAnsi="Times New Roman" w:cs="Times New Roman"/>
          <w:b/>
        </w:rPr>
        <w:t>Стоимость программы на 1 туриста 18</w:t>
      </w:r>
      <w:proofErr w:type="gramStart"/>
      <w:r w:rsidRPr="00E803EE">
        <w:rPr>
          <w:rFonts w:ascii="Times New Roman" w:hAnsi="Times New Roman" w:cs="Times New Roman"/>
          <w:b/>
        </w:rPr>
        <w:t>+  составляет</w:t>
      </w:r>
      <w:proofErr w:type="gramEnd"/>
      <w:r w:rsidRPr="00E803EE">
        <w:rPr>
          <w:rFonts w:ascii="Times New Roman" w:hAnsi="Times New Roman" w:cs="Times New Roman"/>
          <w:b/>
        </w:rPr>
        <w:t xml:space="preserve"> :  </w:t>
      </w:r>
      <w:r w:rsidR="0031671D">
        <w:rPr>
          <w:rFonts w:ascii="Times New Roman" w:hAnsi="Times New Roman" w:cs="Times New Roman"/>
          <w:b/>
        </w:rPr>
        <w:t>26</w:t>
      </w:r>
      <w:r w:rsidRPr="00E803EE">
        <w:rPr>
          <w:rFonts w:ascii="Times New Roman" w:hAnsi="Times New Roman" w:cs="Times New Roman"/>
          <w:b/>
        </w:rPr>
        <w:t xml:space="preserve">  500,00  (</w:t>
      </w:r>
      <w:r w:rsidR="0031671D">
        <w:rPr>
          <w:rFonts w:ascii="Times New Roman" w:hAnsi="Times New Roman" w:cs="Times New Roman"/>
          <w:b/>
        </w:rPr>
        <w:t>Двадцать шесть тысяч</w:t>
      </w:r>
      <w:r w:rsidR="00E803EE" w:rsidRPr="00E803EE">
        <w:rPr>
          <w:rFonts w:ascii="Times New Roman" w:hAnsi="Times New Roman" w:cs="Times New Roman"/>
          <w:b/>
        </w:rPr>
        <w:t xml:space="preserve"> пятьсот</w:t>
      </w:r>
      <w:r w:rsidRPr="00E803EE">
        <w:rPr>
          <w:rFonts w:ascii="Times New Roman" w:hAnsi="Times New Roman" w:cs="Times New Roman"/>
          <w:b/>
        </w:rPr>
        <w:t>) рублей 00 копеек.</w:t>
      </w:r>
    </w:p>
    <w:p w14:paraId="601DA1CC" w14:textId="77777777" w:rsidR="0050397F" w:rsidRPr="00E803EE" w:rsidRDefault="0050397F" w:rsidP="0050397F">
      <w:pPr>
        <w:rPr>
          <w:rFonts w:ascii="Times New Roman" w:hAnsi="Times New Roman" w:cs="Times New Roman"/>
          <w:b/>
        </w:rPr>
      </w:pPr>
      <w:r w:rsidRPr="00E803EE">
        <w:rPr>
          <w:rFonts w:ascii="Times New Roman" w:hAnsi="Times New Roman" w:cs="Times New Roman"/>
          <w:b/>
        </w:rPr>
        <w:t>В стоимость предоставляемой услуги входит:</w:t>
      </w:r>
    </w:p>
    <w:p w14:paraId="6BD4FFE0" w14:textId="77777777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>Вся экскурсионная программа со всеми входными билетами;</w:t>
      </w:r>
    </w:p>
    <w:p w14:paraId="65691C60" w14:textId="62FE0313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 xml:space="preserve">Проживание в 2-3-х местных </w:t>
      </w:r>
      <w:proofErr w:type="gramStart"/>
      <w:r w:rsidRPr="00E803EE">
        <w:rPr>
          <w:rFonts w:ascii="Times New Roman" w:hAnsi="Times New Roman" w:cs="Times New Roman"/>
        </w:rPr>
        <w:t xml:space="preserve">номерах </w:t>
      </w:r>
      <w:r w:rsidR="0007393E" w:rsidRPr="00E803EE">
        <w:rPr>
          <w:rFonts w:ascii="Times New Roman" w:hAnsi="Times New Roman" w:cs="Times New Roman"/>
        </w:rPr>
        <w:t xml:space="preserve"> в</w:t>
      </w:r>
      <w:proofErr w:type="gramEnd"/>
      <w:r w:rsidR="0007393E" w:rsidRPr="00E803EE">
        <w:rPr>
          <w:rFonts w:ascii="Times New Roman" w:hAnsi="Times New Roman" w:cs="Times New Roman"/>
        </w:rPr>
        <w:t xml:space="preserve"> отеле </w:t>
      </w:r>
      <w:r w:rsidR="00F953C9">
        <w:rPr>
          <w:rFonts w:ascii="Times New Roman" w:hAnsi="Times New Roman" w:cs="Times New Roman"/>
        </w:rPr>
        <w:t>3</w:t>
      </w:r>
      <w:r w:rsidR="0007393E" w:rsidRPr="00E803EE">
        <w:rPr>
          <w:rFonts w:ascii="Times New Roman" w:hAnsi="Times New Roman" w:cs="Times New Roman"/>
        </w:rPr>
        <w:t>***</w:t>
      </w:r>
      <w:r w:rsidRPr="00E803EE">
        <w:rPr>
          <w:rFonts w:ascii="Times New Roman" w:hAnsi="Times New Roman" w:cs="Times New Roman"/>
        </w:rPr>
        <w:t>, удобства в номере;</w:t>
      </w:r>
    </w:p>
    <w:p w14:paraId="0C726D37" w14:textId="77777777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 xml:space="preserve">Питание   по </w:t>
      </w:r>
      <w:proofErr w:type="gramStart"/>
      <w:r w:rsidRPr="00E803EE">
        <w:rPr>
          <w:rFonts w:ascii="Times New Roman" w:hAnsi="Times New Roman" w:cs="Times New Roman"/>
        </w:rPr>
        <w:t>программе ;</w:t>
      </w:r>
      <w:proofErr w:type="gramEnd"/>
    </w:p>
    <w:p w14:paraId="1CD47E65" w14:textId="77777777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>Полное транспортное обслуживание по программе пребывания согласно Постановления Правительства РФ № 1527 от 23.09.2020г об утверждении правил организованной перевозки группы детей автобусами;</w:t>
      </w:r>
    </w:p>
    <w:p w14:paraId="1F01B100" w14:textId="4BD76A89" w:rsidR="0050397F" w:rsidRPr="00E803EE" w:rsidRDefault="0031671D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Плацкартный</w:t>
      </w:r>
      <w:r w:rsidR="0007393E" w:rsidRPr="00E803EE">
        <w:rPr>
          <w:rFonts w:ascii="Times New Roman" w:hAnsi="Times New Roman" w:cs="Times New Roman"/>
        </w:rPr>
        <w:t xml:space="preserve"> проезд по маршруту Москва -Волгоград -Москва</w:t>
      </w:r>
      <w:r w:rsidR="004254B5" w:rsidRPr="00E803EE">
        <w:rPr>
          <w:rFonts w:ascii="Times New Roman" w:hAnsi="Times New Roman" w:cs="Times New Roman"/>
        </w:rPr>
        <w:t xml:space="preserve"> со всеми сборами</w:t>
      </w:r>
      <w:r w:rsidR="0050397F" w:rsidRPr="00E803EE">
        <w:rPr>
          <w:rFonts w:ascii="Times New Roman" w:hAnsi="Times New Roman" w:cs="Times New Roman"/>
          <w:b/>
        </w:rPr>
        <w:t>;</w:t>
      </w:r>
    </w:p>
    <w:p w14:paraId="1EF00B58" w14:textId="77777777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 xml:space="preserve">Работа </w:t>
      </w:r>
      <w:proofErr w:type="gramStart"/>
      <w:r w:rsidRPr="00E803EE">
        <w:rPr>
          <w:rFonts w:ascii="Times New Roman" w:hAnsi="Times New Roman" w:cs="Times New Roman"/>
        </w:rPr>
        <w:t>профессионального  гида</w:t>
      </w:r>
      <w:proofErr w:type="gramEnd"/>
      <w:r w:rsidRPr="00E803EE">
        <w:rPr>
          <w:rFonts w:ascii="Times New Roman" w:hAnsi="Times New Roman" w:cs="Times New Roman"/>
        </w:rPr>
        <w:t>;</w:t>
      </w:r>
    </w:p>
    <w:p w14:paraId="79EFE73D" w14:textId="77777777" w:rsidR="0050397F" w:rsidRPr="00E803EE" w:rsidRDefault="0050397F" w:rsidP="0050397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803EE">
        <w:rPr>
          <w:rFonts w:ascii="Times New Roman" w:hAnsi="Times New Roman" w:cs="Times New Roman"/>
        </w:rPr>
        <w:t>Сопровождение на всем пути следования.</w:t>
      </w:r>
    </w:p>
    <w:p w14:paraId="0386F8D0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  <w:r w:rsidRPr="00E803EE">
        <w:rPr>
          <w:sz w:val="22"/>
          <w:szCs w:val="22"/>
        </w:rPr>
        <w:t>Дополнительно оплачиваются:</w:t>
      </w:r>
    </w:p>
    <w:p w14:paraId="6C03FB88" w14:textId="77777777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>1. Личные траты;</w:t>
      </w:r>
    </w:p>
    <w:p w14:paraId="6FD5848B" w14:textId="77777777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>2. Штрафы;</w:t>
      </w:r>
    </w:p>
    <w:p w14:paraId="66676AC7" w14:textId="3C28CEEE" w:rsidR="0050397F" w:rsidRPr="00715A92" w:rsidRDefault="0050397F" w:rsidP="00693E6A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715A92">
        <w:rPr>
          <w:sz w:val="22"/>
          <w:szCs w:val="22"/>
        </w:rPr>
        <w:lastRenderedPageBreak/>
        <w:t>3. Питьевая вода</w:t>
      </w:r>
      <w:r w:rsidR="00715A92">
        <w:rPr>
          <w:sz w:val="22"/>
          <w:szCs w:val="22"/>
        </w:rPr>
        <w:t>.</w:t>
      </w:r>
    </w:p>
    <w:p w14:paraId="287831BB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</w:p>
    <w:p w14:paraId="261899D1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  <w:r w:rsidRPr="00E803EE">
        <w:rPr>
          <w:sz w:val="22"/>
          <w:szCs w:val="22"/>
        </w:rPr>
        <w:t>Не допускаются к поездке туристы с признаками ОРВИ</w:t>
      </w:r>
    </w:p>
    <w:p w14:paraId="18D1BA53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</w:p>
    <w:p w14:paraId="40E5BBFF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  <w:r w:rsidRPr="00E803EE">
        <w:rPr>
          <w:sz w:val="22"/>
          <w:szCs w:val="22"/>
        </w:rPr>
        <w:t>Документы в поездку, без которых невозможна посадка в поезд и действуют 100% штрафы:</w:t>
      </w:r>
    </w:p>
    <w:p w14:paraId="486A082B" w14:textId="77777777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 xml:space="preserve"> 1. Оригинал паспорта или свидетельства о рождении РФ;</w:t>
      </w:r>
    </w:p>
    <w:p w14:paraId="26C82DFE" w14:textId="77777777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 xml:space="preserve">2. Справка со школы, что ребенок является учащимся и справка об </w:t>
      </w:r>
      <w:proofErr w:type="spellStart"/>
      <w:r w:rsidRPr="00E803EE">
        <w:rPr>
          <w:sz w:val="22"/>
          <w:szCs w:val="22"/>
        </w:rPr>
        <w:t>эпид</w:t>
      </w:r>
      <w:proofErr w:type="spellEnd"/>
      <w:r w:rsidRPr="00E803EE">
        <w:rPr>
          <w:sz w:val="22"/>
          <w:szCs w:val="22"/>
        </w:rPr>
        <w:t>. окружении;</w:t>
      </w:r>
    </w:p>
    <w:p w14:paraId="689930FA" w14:textId="64610A8E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 xml:space="preserve">3. Согласие установленного </w:t>
      </w:r>
      <w:proofErr w:type="gramStart"/>
      <w:r w:rsidRPr="00E803EE">
        <w:rPr>
          <w:sz w:val="22"/>
          <w:szCs w:val="22"/>
        </w:rPr>
        <w:t>образца  для</w:t>
      </w:r>
      <w:proofErr w:type="gramEnd"/>
      <w:r w:rsidRPr="00E803EE">
        <w:rPr>
          <w:sz w:val="22"/>
          <w:szCs w:val="22"/>
        </w:rPr>
        <w:t xml:space="preserve"> заселения в гостиницу;</w:t>
      </w:r>
    </w:p>
    <w:p w14:paraId="57F8E081" w14:textId="77777777" w:rsidR="0050397F" w:rsidRPr="00E803EE" w:rsidRDefault="0050397F" w:rsidP="0050397F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E803EE">
        <w:rPr>
          <w:sz w:val="22"/>
          <w:szCs w:val="22"/>
        </w:rPr>
        <w:t>4. Медицинский полис.</w:t>
      </w:r>
    </w:p>
    <w:p w14:paraId="01C98E1B" w14:textId="77777777" w:rsidR="0050397F" w:rsidRPr="00E803EE" w:rsidRDefault="0050397F" w:rsidP="0050397F">
      <w:pPr>
        <w:pStyle w:val="aa"/>
        <w:ind w:left="360"/>
        <w:jc w:val="both"/>
        <w:rPr>
          <w:sz w:val="22"/>
          <w:szCs w:val="22"/>
        </w:rPr>
      </w:pPr>
    </w:p>
    <w:p w14:paraId="2C5D6219" w14:textId="77777777" w:rsidR="0050397F" w:rsidRPr="00E803EE" w:rsidRDefault="0050397F" w:rsidP="0050397F">
      <w:pPr>
        <w:pStyle w:val="aa"/>
        <w:ind w:left="360"/>
        <w:rPr>
          <w:sz w:val="18"/>
          <w:szCs w:val="18"/>
          <w:u w:val="single"/>
        </w:rPr>
      </w:pPr>
      <w:r w:rsidRPr="00E803EE">
        <w:rPr>
          <w:i/>
          <w:sz w:val="18"/>
          <w:szCs w:val="18"/>
        </w:rPr>
        <w:t xml:space="preserve">Туроператор оставляет за собой право изменить программу пребывания на маршруте, при </w:t>
      </w:r>
      <w:proofErr w:type="gramStart"/>
      <w:r w:rsidRPr="00E803EE">
        <w:rPr>
          <w:i/>
          <w:sz w:val="18"/>
          <w:szCs w:val="18"/>
        </w:rPr>
        <w:t>этом  не</w:t>
      </w:r>
      <w:proofErr w:type="gramEnd"/>
      <w:r w:rsidRPr="00E803EE">
        <w:rPr>
          <w:i/>
          <w:sz w:val="18"/>
          <w:szCs w:val="18"/>
        </w:rPr>
        <w:t xml:space="preserve"> изменяя качество и количество оказываемых услуг</w:t>
      </w:r>
    </w:p>
    <w:p w14:paraId="15892D15" w14:textId="77777777" w:rsidR="0050397F" w:rsidRPr="00E803EE" w:rsidRDefault="0050397F" w:rsidP="0050397F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803EE">
        <w:rPr>
          <w:rFonts w:ascii="Times New Roman" w:hAnsi="Times New Roman" w:cs="Times New Roman"/>
          <w:sz w:val="18"/>
          <w:szCs w:val="18"/>
        </w:rPr>
        <w:t>***** стоимость действительна при соблюдении количества группы, при уменьшении количества стоимость увеличивается!</w:t>
      </w:r>
    </w:p>
    <w:p w14:paraId="4A933A7F" w14:textId="77777777" w:rsidR="0050397F" w:rsidRPr="00E803EE" w:rsidRDefault="0050397F" w:rsidP="0050397F">
      <w:pPr>
        <w:jc w:val="center"/>
        <w:rPr>
          <w:rFonts w:ascii="Times New Roman" w:hAnsi="Times New Roman" w:cs="Times New Roman"/>
          <w:b/>
        </w:rPr>
      </w:pPr>
    </w:p>
    <w:sectPr w:rsidR="0050397F" w:rsidRPr="00E803EE" w:rsidSect="00D033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225"/>
    <w:multiLevelType w:val="hybridMultilevel"/>
    <w:tmpl w:val="4A4A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4E7"/>
    <w:multiLevelType w:val="hybridMultilevel"/>
    <w:tmpl w:val="4B7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2743">
    <w:abstractNumId w:val="0"/>
  </w:num>
  <w:num w:numId="2" w16cid:durableId="465436811">
    <w:abstractNumId w:val="1"/>
  </w:num>
  <w:num w:numId="3" w16cid:durableId="115364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AE"/>
    <w:rsid w:val="0001339C"/>
    <w:rsid w:val="00024E1E"/>
    <w:rsid w:val="000455AA"/>
    <w:rsid w:val="00056285"/>
    <w:rsid w:val="00064836"/>
    <w:rsid w:val="0007393E"/>
    <w:rsid w:val="00080028"/>
    <w:rsid w:val="000803CE"/>
    <w:rsid w:val="00087AC6"/>
    <w:rsid w:val="000A0DAD"/>
    <w:rsid w:val="000B1A2C"/>
    <w:rsid w:val="000E51A1"/>
    <w:rsid w:val="000E5B21"/>
    <w:rsid w:val="00144C47"/>
    <w:rsid w:val="00156186"/>
    <w:rsid w:val="001906A9"/>
    <w:rsid w:val="001B316D"/>
    <w:rsid w:val="001E6C47"/>
    <w:rsid w:val="00204D5E"/>
    <w:rsid w:val="00214671"/>
    <w:rsid w:val="002203F8"/>
    <w:rsid w:val="002322F0"/>
    <w:rsid w:val="0024142C"/>
    <w:rsid w:val="002E2304"/>
    <w:rsid w:val="002E378D"/>
    <w:rsid w:val="002F1D6A"/>
    <w:rsid w:val="0031671D"/>
    <w:rsid w:val="003372CB"/>
    <w:rsid w:val="00341DD2"/>
    <w:rsid w:val="0036561D"/>
    <w:rsid w:val="003C1A55"/>
    <w:rsid w:val="003C46CC"/>
    <w:rsid w:val="003D5424"/>
    <w:rsid w:val="00400A76"/>
    <w:rsid w:val="00417A59"/>
    <w:rsid w:val="004254B5"/>
    <w:rsid w:val="00434FCF"/>
    <w:rsid w:val="00465D8F"/>
    <w:rsid w:val="004B05F2"/>
    <w:rsid w:val="004C4AC4"/>
    <w:rsid w:val="004E03EC"/>
    <w:rsid w:val="004E727A"/>
    <w:rsid w:val="004E73E8"/>
    <w:rsid w:val="0050397F"/>
    <w:rsid w:val="00515803"/>
    <w:rsid w:val="00524CEA"/>
    <w:rsid w:val="005374E1"/>
    <w:rsid w:val="00543F17"/>
    <w:rsid w:val="005445C1"/>
    <w:rsid w:val="00544835"/>
    <w:rsid w:val="005607E2"/>
    <w:rsid w:val="00574C5A"/>
    <w:rsid w:val="005976F0"/>
    <w:rsid w:val="00627CD2"/>
    <w:rsid w:val="00640C3C"/>
    <w:rsid w:val="006A6B50"/>
    <w:rsid w:val="006B52A4"/>
    <w:rsid w:val="006B5BDA"/>
    <w:rsid w:val="006C6ADE"/>
    <w:rsid w:val="006D6E9E"/>
    <w:rsid w:val="00707221"/>
    <w:rsid w:val="00715A92"/>
    <w:rsid w:val="007201AC"/>
    <w:rsid w:val="00723A21"/>
    <w:rsid w:val="00730B6F"/>
    <w:rsid w:val="00732699"/>
    <w:rsid w:val="00736B13"/>
    <w:rsid w:val="0074158F"/>
    <w:rsid w:val="007416B2"/>
    <w:rsid w:val="007C4DCE"/>
    <w:rsid w:val="007F0453"/>
    <w:rsid w:val="0082001F"/>
    <w:rsid w:val="00820DBA"/>
    <w:rsid w:val="00835CAC"/>
    <w:rsid w:val="00856FB4"/>
    <w:rsid w:val="00872B6C"/>
    <w:rsid w:val="00880E8A"/>
    <w:rsid w:val="00881EF1"/>
    <w:rsid w:val="008B2FF5"/>
    <w:rsid w:val="008C1C06"/>
    <w:rsid w:val="008D0015"/>
    <w:rsid w:val="008D5EAE"/>
    <w:rsid w:val="008E242C"/>
    <w:rsid w:val="0092215A"/>
    <w:rsid w:val="0092329E"/>
    <w:rsid w:val="00931A5E"/>
    <w:rsid w:val="00955780"/>
    <w:rsid w:val="0098396A"/>
    <w:rsid w:val="00990262"/>
    <w:rsid w:val="009904F6"/>
    <w:rsid w:val="009A3A79"/>
    <w:rsid w:val="009C33AE"/>
    <w:rsid w:val="009D5809"/>
    <w:rsid w:val="00A0019A"/>
    <w:rsid w:val="00A011A6"/>
    <w:rsid w:val="00A22BCF"/>
    <w:rsid w:val="00A35F72"/>
    <w:rsid w:val="00A43257"/>
    <w:rsid w:val="00A55B81"/>
    <w:rsid w:val="00A67A81"/>
    <w:rsid w:val="00A7287E"/>
    <w:rsid w:val="00A74F78"/>
    <w:rsid w:val="00A77A2C"/>
    <w:rsid w:val="00A80746"/>
    <w:rsid w:val="00AC4869"/>
    <w:rsid w:val="00AF1CD3"/>
    <w:rsid w:val="00B02F68"/>
    <w:rsid w:val="00B206EC"/>
    <w:rsid w:val="00B20D9F"/>
    <w:rsid w:val="00B31FAA"/>
    <w:rsid w:val="00B578BB"/>
    <w:rsid w:val="00B71B33"/>
    <w:rsid w:val="00B7480C"/>
    <w:rsid w:val="00B76528"/>
    <w:rsid w:val="00B9034A"/>
    <w:rsid w:val="00B94475"/>
    <w:rsid w:val="00BB10E7"/>
    <w:rsid w:val="00BC4111"/>
    <w:rsid w:val="00BD5935"/>
    <w:rsid w:val="00C02696"/>
    <w:rsid w:val="00C052B9"/>
    <w:rsid w:val="00C2449A"/>
    <w:rsid w:val="00C6655A"/>
    <w:rsid w:val="00C70ABB"/>
    <w:rsid w:val="00C83D57"/>
    <w:rsid w:val="00C979AB"/>
    <w:rsid w:val="00CA7D35"/>
    <w:rsid w:val="00CA7E3B"/>
    <w:rsid w:val="00CB2962"/>
    <w:rsid w:val="00CB45A0"/>
    <w:rsid w:val="00CF3F1B"/>
    <w:rsid w:val="00D033D4"/>
    <w:rsid w:val="00D03846"/>
    <w:rsid w:val="00D078F5"/>
    <w:rsid w:val="00D10438"/>
    <w:rsid w:val="00D12F91"/>
    <w:rsid w:val="00D144A4"/>
    <w:rsid w:val="00D17032"/>
    <w:rsid w:val="00D21AD8"/>
    <w:rsid w:val="00D3007B"/>
    <w:rsid w:val="00D42BFC"/>
    <w:rsid w:val="00D50E6F"/>
    <w:rsid w:val="00D6086D"/>
    <w:rsid w:val="00DA5862"/>
    <w:rsid w:val="00DA7BFC"/>
    <w:rsid w:val="00DB6FE7"/>
    <w:rsid w:val="00DB7B93"/>
    <w:rsid w:val="00E0043B"/>
    <w:rsid w:val="00E218A9"/>
    <w:rsid w:val="00E527D3"/>
    <w:rsid w:val="00E53591"/>
    <w:rsid w:val="00E6601A"/>
    <w:rsid w:val="00E803EE"/>
    <w:rsid w:val="00E961C4"/>
    <w:rsid w:val="00EF5BE5"/>
    <w:rsid w:val="00F04AAF"/>
    <w:rsid w:val="00F456E1"/>
    <w:rsid w:val="00F53E37"/>
    <w:rsid w:val="00F57E91"/>
    <w:rsid w:val="00F66D14"/>
    <w:rsid w:val="00F70248"/>
    <w:rsid w:val="00F77E42"/>
    <w:rsid w:val="00F953C9"/>
    <w:rsid w:val="00F96D2F"/>
    <w:rsid w:val="00FB2A84"/>
    <w:rsid w:val="00FC1E3A"/>
    <w:rsid w:val="00FD1E6C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E54"/>
  <w15:docId w15:val="{84A9DE7A-EADE-42FF-9FF7-95B5A63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AE"/>
  </w:style>
  <w:style w:type="paragraph" w:styleId="1">
    <w:name w:val="heading 1"/>
    <w:basedOn w:val="a"/>
    <w:link w:val="10"/>
    <w:uiPriority w:val="9"/>
    <w:qFormat/>
    <w:rsid w:val="00C8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475"/>
    <w:pPr>
      <w:ind w:left="720"/>
      <w:contextualSpacing/>
    </w:pPr>
  </w:style>
  <w:style w:type="character" w:customStyle="1" w:styleId="extended-textfull">
    <w:name w:val="extended-text__full"/>
    <w:basedOn w:val="a0"/>
    <w:rsid w:val="00A80746"/>
  </w:style>
  <w:style w:type="paragraph" w:styleId="a7">
    <w:name w:val="Normal (Web)"/>
    <w:basedOn w:val="a"/>
    <w:uiPriority w:val="99"/>
    <w:unhideWhenUsed/>
    <w:rsid w:val="00D6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B316D"/>
  </w:style>
  <w:style w:type="character" w:styleId="a8">
    <w:name w:val="Strong"/>
    <w:basedOn w:val="a0"/>
    <w:uiPriority w:val="22"/>
    <w:qFormat/>
    <w:rsid w:val="00E527D3"/>
    <w:rPr>
      <w:b/>
      <w:bCs/>
    </w:rPr>
  </w:style>
  <w:style w:type="character" w:styleId="a9">
    <w:name w:val="Emphasis"/>
    <w:basedOn w:val="a0"/>
    <w:uiPriority w:val="20"/>
    <w:qFormat/>
    <w:rsid w:val="00E527D3"/>
    <w:rPr>
      <w:i/>
      <w:iCs/>
    </w:rPr>
  </w:style>
  <w:style w:type="paragraph" w:styleId="aa">
    <w:name w:val="Body Text"/>
    <w:basedOn w:val="a"/>
    <w:link w:val="ab"/>
    <w:rsid w:val="0070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2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C017-B7D1-402C-9610-2340EB3A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Лилия Соколова</cp:lastModifiedBy>
  <cp:revision>12</cp:revision>
  <cp:lastPrinted>2024-04-07T13:33:00Z</cp:lastPrinted>
  <dcterms:created xsi:type="dcterms:W3CDTF">2024-12-10T20:26:00Z</dcterms:created>
  <dcterms:modified xsi:type="dcterms:W3CDTF">2025-01-29T18:44:00Z</dcterms:modified>
</cp:coreProperties>
</file>